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9F4F" w14:textId="77777777" w:rsidR="004878A0" w:rsidRDefault="00B351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022F" wp14:editId="41928E81">
                <wp:simplePos x="0" y="0"/>
                <wp:positionH relativeFrom="column">
                  <wp:posOffset>24765</wp:posOffset>
                </wp:positionH>
                <wp:positionV relativeFrom="paragraph">
                  <wp:posOffset>-241935</wp:posOffset>
                </wp:positionV>
                <wp:extent cx="534352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7E71" w14:textId="1BFE2CFA" w:rsidR="004878A0" w:rsidRPr="00B3513C" w:rsidRDefault="004878A0" w:rsidP="004878A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B3513C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｢標準的な</w:t>
                            </w:r>
                            <w:r w:rsidRPr="00B3513C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  <w:t>運賃」</w:t>
                            </w:r>
                            <w:r w:rsidR="007F7BCC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活用</w:t>
                            </w:r>
                            <w:r w:rsidR="00B3513C" w:rsidRPr="00B3513C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  <w:t>セミナー開催</w:t>
                            </w:r>
                            <w:r w:rsidR="00B3513C" w:rsidRPr="00B3513C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B3513C" w:rsidRPr="00B3513C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0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-19.05pt;width:420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8PswIAAMMFAAAOAAAAZHJzL2Uyb0RvYy54bWysVM1u2zAMvg/YOwi6r85vuwV1iqxFhwFF&#10;W6wdelZkKTEqi5qkxM6ODTDsIfYKw857Hr/IKNlJk66XDrvYpPiRIj+RPD6pCkWWwrocdEq7Bx1K&#10;hOaQ5XqW0s+352/eUuI80xlToEVKV8LRk/HrV8elGYkezEFlwhIMot2oNCmde29GSeL4XBTMHYAR&#10;Go0SbME8qnaWZJaVGL1QSa/TOUxKsJmxwIVzeHrWGOk4xpdScH8lpROeqJRibj5+bfxOwzcZH7PR&#10;zDIzz3mbBvuHLAqWa7x0G+qMeUYWNv8rVJFzCw6kP+BQJCBlzkWsAavpdp5UczNnRsRakBxntjS5&#10;/xeWXy6vLckzfDtKNCvwier1t/rhZ/3wu15/J/X6R71e1w+/UCfdQFdp3Ai9bgz6+eo9VMG1PXd4&#10;GFiopC3CH+sjaEfiV1uyReUJx8Nhf9Af9oaUcLT1j7qDo2EIkzx6G+v8BwEFCUJKLT5m5JgtL5xv&#10;oBtIuMyByrPzXKmohAYSp8qSJcOnVz7miMH3UEqTMqWH/WEnBt6zhdBb/6li/L5NbweF8ZQO14nY&#10;am1agaGGiSj5lRIBo/QnIZHqSMgzOTLOhd7mGdEBJbGilzi2+MesXuLc1IEe8WbQfutc5Bpsw9I+&#10;tdn9hlrZ4PENd+oOoq+mVdshU8hW2DgWmkl0hp/nSPQFc/6aWRw97BVcJ/4KP1IBvg60EiVzsF+f&#10;Ow94nAi0UlLiKKfUfVkwKyhRHzXOyrvuYBBmPyqD4VEPFbtrme5a9KI4BWwZnAfMLooB79VGlBaK&#10;O9w6k3ArmpjmeHdK/UY89c2Cwa3FxWQSQTjthvkLfWN4CB3oDQ12W90xa9oG9zgal7AZejZ60ucN&#10;NnhqmCw8yDwOQSC4YbUlHjdFHKN2q4VVtKtH1OPuHf8BAAD//wMAUEsDBBQABgAIAAAAIQCAWuWK&#10;3QAAAAgBAAAPAAAAZHJzL2Rvd25yZXYueG1sTI8xT8MwFIR3JP6D9ZDYWqdtQG4apwJUWJhaELMb&#10;v9pW4+codtPw7zETjKc73X1XbyffsRGH6AJJWMwLYEht0I6MhM+P15kAFpMirbpAKOEbI2yb25ta&#10;VTpcaY/jIRmWSyhWSoJNqa84j61Fr+I89EjZO4XBq5TlYLge1DWX+44vi+KRe+UoL1jV44vF9ny4&#10;eAm7Z7M2rVCD3Qnt3Dh9nd7Nm5T3d9PTBljCKf2F4Rc/o0OTmY7hQjqyTsJqnYMSZiuxAJZ9UT6U&#10;wI4SlkUJvKn5/wPNDwAAAP//AwBQSwECLQAUAAYACAAAACEAtoM4kv4AAADhAQAAEwAAAAAAAAAA&#10;AAAAAAAAAAAAW0NvbnRlbnRfVHlwZXNdLnhtbFBLAQItABQABgAIAAAAIQA4/SH/1gAAAJQBAAAL&#10;AAAAAAAAAAAAAAAAAC8BAABfcmVscy8ucmVsc1BLAQItABQABgAIAAAAIQDa1w8PswIAAMMFAAAO&#10;AAAAAAAAAAAAAAAAAC4CAABkcnMvZTJvRG9jLnhtbFBLAQItABQABgAIAAAAIQCAWuWK3QAAAAgB&#10;AAAPAAAAAAAAAAAAAAAAAA0FAABkcnMvZG93bnJldi54bWxQSwUGAAAAAAQABADzAAAAFwYAAAAA&#10;" fillcolor="white [3201]" strokeweight=".5pt">
                <v:textbox>
                  <w:txbxContent>
                    <w:p w14:paraId="32987E71" w14:textId="1BFE2CFA" w:rsidR="004878A0" w:rsidRPr="00B3513C" w:rsidRDefault="004878A0" w:rsidP="004878A0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B3513C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｢標準的な</w:t>
                      </w:r>
                      <w:r w:rsidRPr="00B3513C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  <w:t>運賃」</w:t>
                      </w:r>
                      <w:r w:rsidR="007F7BCC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活用</w:t>
                      </w:r>
                      <w:r w:rsidR="00B3513C" w:rsidRPr="00B3513C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  <w:t>セミナー開催</w:t>
                      </w:r>
                      <w:r w:rsidR="00B3513C" w:rsidRPr="00B3513C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B3513C" w:rsidRPr="00B3513C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71C501" wp14:editId="5D9F7E8B">
                <wp:simplePos x="0" y="0"/>
                <wp:positionH relativeFrom="column">
                  <wp:posOffset>-156210</wp:posOffset>
                </wp:positionH>
                <wp:positionV relativeFrom="paragraph">
                  <wp:posOffset>-375285</wp:posOffset>
                </wp:positionV>
                <wp:extent cx="5715000" cy="5619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0E5B2D" id="角丸四角形 5" o:spid="_x0000_s1026" style="position:absolute;left:0;text-align:left;margin-left:-12.3pt;margin-top:-29.55pt;width:450pt;height:44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3vlgIAAF0FAAAOAAAAZHJzL2Uyb0RvYy54bWysVM1OGzEQvlfqO1i+l92NCJSIDYpAVJUQ&#10;IELF2XhtYtXrcW0nm/QxeuXGpa/ApW9TpD5Gx97NJqU5Vb14Z3Zmvvmf45NlrclCOK/AlLTYyykR&#10;hkOlzENJP92ev3tPiQ/MVEyDESVdCU9Pxm/fHDd2JAYwA10JRxDE+FFjSzoLwY6yzPOZqJnfAysM&#10;CiW4mgVk3UNWOdYgeq2zQZ4fZA24yjrgwnv8e9YK6TjhSyl4uJLSi0B0STG2kF6X3vv4ZuNjNnpw&#10;zM4U78Jg/xBFzZRBpz3UGQuMzJ36C6pW3IEHGfY41BlIqbhIOWA2Rf4qm+mMWZFyweJ425fJ/z9Y&#10;frm4dkRVJR1SYliNLfr1/dvP5+eXx0ckXn48kWEsUmP9CHWn9tp1nEcyZryUro5fzIUsU2FXfWHF&#10;MhCOP4eHxTDPsf4cZcOD4ugwgWYba+t8+CCgJpEoqYO5qW6we6mobHHhA7pF/bVe9KhNfD1oVZ0r&#10;rRMT50acakcWDDselkUMHu22tJCLlllMqU0iUWGlRYt6IyRWBMMeJO9pFjeYjHNhwkGHqw1qRzOJ&#10;EfSGxS5DHdbBdLrRTKQZ7Q3zXYZ/euwtklcwoTeulQG3C6D63Htu9dfZtznH9O+hWuEgOGg3xFt+&#10;rrATF8yHa+ZwJbB5uObhCh+poSkpdBQlM3Bfd/2P+jipKKWkwRUrqf8yZ05Qoj8anOGjYn8/7mRi&#10;9oeHA2TctuR+W2Lm9SlgTws8KJYnMuoHvSalg/oOr8EkekURMxx9l5QHt2ZOQ7v6eE+4mEySGu6h&#10;ZeHCTC2P4LGqcchul3fM2W4cAw7yJazXkY1eDWSrGy0NTOYBpErTuqlrV2/c4TSM3b2JR2KbT1qb&#10;qzj+DQAA//8DAFBLAwQUAAYACAAAACEA9/f96+AAAAAKAQAADwAAAGRycy9kb3ducmV2LnhtbEyP&#10;wUrDQBCG74LvsIzgrd00pDVNsykiWA9BqFHodZKsSXB3NmS3bXx7x5PeZpiPf74/38/WiIue/OBI&#10;wWoZgdDUuHagTsHH+/MiBeEDUovGkVbwrT3si9ubHLPWXelNX6rQCQ4hn6GCPoQxk9I3vbbol27U&#10;xLdPN1kMvE6dbCe8crg1Mo6ijbQ4EH/ocdRPvW6+qrNVEHyNGL+W5lAd0qgsTfdyskel7u/mxx2I&#10;oOfwB8OvPqtDwU61O1PrhVGwiJMNozystysQTKQP6wRErSDeJiCLXP6vUPwAAAD//wMAUEsBAi0A&#10;FAAGAAgAAAAhALaDOJL+AAAA4QEAABMAAAAAAAAAAAAAAAAAAAAAAFtDb250ZW50X1R5cGVzXS54&#10;bWxQSwECLQAUAAYACAAAACEAOP0h/9YAAACUAQAACwAAAAAAAAAAAAAAAAAvAQAAX3JlbHMvLnJl&#10;bHNQSwECLQAUAAYACAAAACEAzZht75YCAABdBQAADgAAAAAAAAAAAAAAAAAuAgAAZHJzL2Uyb0Rv&#10;Yy54bWxQSwECLQAUAAYACAAAACEA9/f96+AAAAAKAQAADwAAAAAAAAAAAAAAAADwBAAAZHJzL2Rv&#10;d25yZXYueG1sUEsFBgAAAAAEAAQA8wAAAP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62F35710" w14:textId="77777777" w:rsidR="004878A0" w:rsidRDefault="004878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689C4" wp14:editId="5E5BF8BB">
                <wp:simplePos x="0" y="0"/>
                <wp:positionH relativeFrom="column">
                  <wp:posOffset>-155164</wp:posOffset>
                </wp:positionH>
                <wp:positionV relativeFrom="paragraph">
                  <wp:posOffset>86519</wp:posOffset>
                </wp:positionV>
                <wp:extent cx="5715000" cy="1686090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8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9D0B1" w14:textId="77777777" w:rsidR="004878A0" w:rsidRDefault="004878A0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78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Pr="004878A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2年4月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告示された｢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標準的な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運賃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｣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については、トラック事業者の荷主に対する交渉力が弱いことや、令和6年度から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年間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960</w:t>
                            </w:r>
                            <w:r w:rsidR="0048254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時間</w:t>
                            </w:r>
                            <w:r w:rsidR="0048254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時間外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労働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の限度額が設定されること等を踏まえ、運転者の労働条件を改善し、トラック運送業がその機能を持続的に維持していくため、参考とする運賃を示すことが効果的であるとの趣旨により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創設</w:t>
                            </w:r>
                            <w:r w:rsidR="00362D6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された。</w:t>
                            </w:r>
                          </w:p>
                          <w:p w14:paraId="74E7DC5B" w14:textId="327A5355" w:rsidR="00362D6A" w:rsidRPr="00362D6A" w:rsidRDefault="00362D6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この趣旨を踏まえ、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｢標準的な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運賃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｣</w:t>
                            </w:r>
                            <w:r w:rsidR="00322EB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告示の背景や概要、運賃料金適用方の作成のポイントを学ぶ「基礎編」及び原価計算や独自運賃表の作成などを学ぶ「応用</w:t>
                            </w:r>
                            <w:r w:rsidR="003A6F8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編</w:t>
                            </w:r>
                            <w:r w:rsidR="00322EB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」セミナーを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下記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のとおり開催しますので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ご参加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89C4" id="テキスト ボックス 2" o:spid="_x0000_s1027" type="#_x0000_t202" style="position:absolute;left:0;text-align:left;margin-left:-12.2pt;margin-top:6.8pt;width:450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apuAIAAMsFAAAOAAAAZHJzL2Uyb0RvYy54bWysVMFu2zAMvQ/YPwi6r3ayJmuDOkXWosOA&#10;oi3WDj0rstQYlUVNUhJnxwYY9hH7hWHnfY9/ZJTsuEnXS4ddbFJ8pMgnkkfHVanIQlhXgM5oby+l&#10;RGgOeaHvMvr55uzNASXOM50zBVpkdCUcPR6/fnW0NCPRhxmoXFiCQbQbLU1GZ96bUZI4PhMlc3tg&#10;hEajBFsyj6q9S3LLlhi9VEk/TYfJEmxuLHDhHJ6eNkY6jvGlFNxfSumEJyqjmJuPXxu/0/BNxkds&#10;dGeZmRW8TYP9QxYlKzRe2oU6ZZ6RuS3+ClUW3IID6fc4lAlIWXARa8BqeumTaq5nzIhYC5LjTEeT&#10;+39h+cXiypIiz2ifEs1KfKJ6/a1++Fk//K7X30m9/lGv1/XDL9RJP9C1NG6EXtcG/Xz1Hip89s25&#10;w8PAQiVtGf5YH0E7Er/qyBaVJxwPB+96gzRFE0dbb3gwTA/jcySP7sY6/0FASYKQUYuvGUlmi3Pn&#10;MRWEbiDhNgeqyM8KpaISOkicKEsWDN9e+ZgkeuyglCbLjA7fDtIYeMcWQnf+U8X4fShzNwJqSofr&#10;ROy1Nq1AUUNFlPxKiYBR+pOQyHVk5JkcGedCd3lGdEBJrOglji3+MauXODd1oEe8GbTvnMtCg21Y&#10;2qU2v99QKxs8krRVdxB9Na1ik3WdMoV8hQ1koZlIZ/hZgXyfM+evmMURxMbAteIv8SMV4CNBK1Ey&#10;A/v1ufOAx8lAKyVLHOmMui9zZgUl6qPGmTns7e+HHRCV/cG7Pip22zLdtuh5eQLYOT1cYIZHMeC9&#10;2ojSQnmL22cSbkUT0xzvzqjfiCe+WTS4vbiYTCIIp94wf66vDQ+hA8uhz26qW2ZN2+ceR+QCNsPP&#10;Rk/avcEGTw2TuQdZxFkIPDestvzjxojt2m63sJK29Yh63MHjPwAAAP//AwBQSwMEFAAGAAgAAAAh&#10;AE7rUQPeAAAACgEAAA8AAABkcnMvZG93bnJldi54bWxMj8FOwzAMhu9IvENkJG5bujK2rjSdAA0u&#10;OzEQ56zJkojGqZKsK2+POcHN1v/p9+dmO/mejTomF1DAYl4A09gF5dAI+Hh/mVXAUpaoZB9QC/jW&#10;Cbbt9VUjaxUu+KbHQzaMSjDVUoDNeag5T53VXqZ5GDRSdgrRy0xrNFxFeaFy3/OyKFbcS4d0wcpB&#10;P1vdfR3OXsDuyWxMV8lod5Vybpw+T3vzKsTtzfT4ACzrKf/B8KtP6tCS0zGcUSXWC5iVyyWhFNyt&#10;gBFQre9pOAoo15sF8Lbh/19ofwAAAP//AwBQSwECLQAUAAYACAAAACEAtoM4kv4AAADhAQAAEwAA&#10;AAAAAAAAAAAAAAAAAAAAW0NvbnRlbnRfVHlwZXNdLnhtbFBLAQItABQABgAIAAAAIQA4/SH/1gAA&#10;AJQBAAALAAAAAAAAAAAAAAAAAC8BAABfcmVscy8ucmVsc1BLAQItABQABgAIAAAAIQD0k4apuAIA&#10;AMsFAAAOAAAAAAAAAAAAAAAAAC4CAABkcnMvZTJvRG9jLnhtbFBLAQItABQABgAIAAAAIQBO61ED&#10;3gAAAAoBAAAPAAAAAAAAAAAAAAAAABIFAABkcnMvZG93bnJldi54bWxQSwUGAAAAAAQABADzAAAA&#10;HQYAAAAA&#10;" fillcolor="white [3201]" strokeweight=".5pt">
                <v:textbox>
                  <w:txbxContent>
                    <w:p w14:paraId="3199D0B1" w14:textId="77777777" w:rsidR="004878A0" w:rsidRDefault="004878A0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78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令和</w:t>
                      </w:r>
                      <w:r w:rsidRPr="004878A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2年4月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告示された｢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標準的な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運賃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｣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については、トラック事業者の荷主に対する交渉力が弱いことや、令和6年度から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年間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960</w:t>
                      </w:r>
                      <w:r w:rsidR="0048254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時間</w:t>
                      </w:r>
                      <w:r w:rsidR="0048254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時間外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労働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の限度額が設定されること等を踏まえ、運転者の労働条件を改善し、トラック運送業がその機能を持続的に維持していくため、参考とする運賃を示すことが効果的であるとの趣旨により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創設</w:t>
                      </w:r>
                      <w:r w:rsidR="00362D6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された。</w:t>
                      </w:r>
                    </w:p>
                    <w:p w14:paraId="74E7DC5B" w14:textId="327A5355" w:rsidR="00362D6A" w:rsidRPr="00362D6A" w:rsidRDefault="00362D6A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この趣旨を踏まえ、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｢標準的な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運賃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｣</w:t>
                      </w:r>
                      <w:r w:rsidR="00322EB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告示の背景や概要、運賃料金適用方の作成のポイントを学ぶ「基礎編」及び原価計算や独自運賃表の作成などを学ぶ「応用</w:t>
                      </w:r>
                      <w:r w:rsidR="003A6F8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編</w:t>
                      </w:r>
                      <w:r w:rsidR="00322EB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」セミナーを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下記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のとおり開催しますので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ご参加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5FF7F4" w14:textId="77777777" w:rsidR="004878A0" w:rsidRDefault="004878A0"/>
    <w:p w14:paraId="78B80EC6" w14:textId="77777777" w:rsidR="004878A0" w:rsidRDefault="004878A0"/>
    <w:p w14:paraId="481BB88A" w14:textId="77777777" w:rsidR="004878A0" w:rsidRDefault="004878A0"/>
    <w:p w14:paraId="6A8374A6" w14:textId="77777777" w:rsidR="00C758B2" w:rsidRDefault="00C758B2"/>
    <w:p w14:paraId="501F016F" w14:textId="77777777" w:rsidR="004878A0" w:rsidRDefault="004878A0"/>
    <w:p w14:paraId="5086E633" w14:textId="77777777" w:rsidR="004878A0" w:rsidRDefault="004878A0"/>
    <w:p w14:paraId="623A1B6D" w14:textId="77777777" w:rsidR="00362D6A" w:rsidRDefault="00362D6A"/>
    <w:p w14:paraId="6A3B09D3" w14:textId="77777777" w:rsidR="00362D6A" w:rsidRDefault="00362D6A"/>
    <w:p w14:paraId="75F4CCB3" w14:textId="77777777" w:rsidR="00362D6A" w:rsidRDefault="00362D6A"/>
    <w:p w14:paraId="4B5DE231" w14:textId="77777777" w:rsidR="00362D6A" w:rsidRDefault="00362D6A"/>
    <w:p w14:paraId="6BBB52AE" w14:textId="77777777" w:rsidR="00362D6A" w:rsidRDefault="00362D6A"/>
    <w:p w14:paraId="0C5FD819" w14:textId="77777777" w:rsidR="00362D6A" w:rsidRDefault="00362D6A" w:rsidP="00362D6A">
      <w:pPr>
        <w:pStyle w:val="a3"/>
      </w:pPr>
      <w:r w:rsidRPr="00362D6A">
        <w:rPr>
          <w:rFonts w:hint="eastAsia"/>
        </w:rPr>
        <w:t>記</w:t>
      </w:r>
    </w:p>
    <w:p w14:paraId="53F1E65C" w14:textId="77777777" w:rsidR="00362D6A" w:rsidRPr="00362D6A" w:rsidRDefault="00362D6A" w:rsidP="00362D6A">
      <w:pPr>
        <w:rPr>
          <w:rFonts w:asciiTheme="minorEastAsia" w:hAnsiTheme="minorEastAsia"/>
          <w:sz w:val="24"/>
          <w:szCs w:val="24"/>
        </w:rPr>
      </w:pPr>
    </w:p>
    <w:p w14:paraId="021F48DE" w14:textId="25B2C49B" w:rsidR="00362D6A" w:rsidRPr="00B3513C" w:rsidRDefault="00362D6A" w:rsidP="00362D6A">
      <w:pPr>
        <w:pStyle w:val="a7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3513C">
        <w:rPr>
          <w:rFonts w:asciiTheme="minorEastAsia" w:hAnsiTheme="minorEastAsia" w:hint="eastAsia"/>
          <w:sz w:val="24"/>
          <w:szCs w:val="24"/>
        </w:rPr>
        <w:t xml:space="preserve">日　　時　　　　</w:t>
      </w:r>
      <w:r w:rsidRPr="00644043">
        <w:rPr>
          <w:rFonts w:asciiTheme="minorEastAsia" w:hAnsiTheme="minorEastAsia" w:hint="eastAsia"/>
          <w:sz w:val="24"/>
          <w:szCs w:val="24"/>
        </w:rPr>
        <w:t>令和</w:t>
      </w:r>
      <w:r w:rsidR="00322EB5">
        <w:rPr>
          <w:rFonts w:asciiTheme="minorEastAsia" w:hAnsiTheme="minorEastAsia" w:hint="eastAsia"/>
          <w:sz w:val="24"/>
          <w:szCs w:val="24"/>
        </w:rPr>
        <w:t>3</w:t>
      </w:r>
      <w:r w:rsidRPr="00644043">
        <w:rPr>
          <w:rFonts w:asciiTheme="minorEastAsia" w:hAnsiTheme="minorEastAsia" w:hint="eastAsia"/>
          <w:sz w:val="24"/>
          <w:szCs w:val="24"/>
        </w:rPr>
        <w:t>年</w:t>
      </w:r>
      <w:r w:rsidR="00322EB5">
        <w:rPr>
          <w:rFonts w:asciiTheme="minorEastAsia" w:hAnsiTheme="minorEastAsia" w:hint="eastAsia"/>
          <w:sz w:val="24"/>
          <w:szCs w:val="24"/>
        </w:rPr>
        <w:t>8</w:t>
      </w:r>
      <w:r w:rsidR="00644043" w:rsidRPr="00644043">
        <w:rPr>
          <w:rFonts w:asciiTheme="minorEastAsia" w:hAnsiTheme="minorEastAsia" w:hint="eastAsia"/>
          <w:sz w:val="24"/>
          <w:szCs w:val="24"/>
        </w:rPr>
        <w:t>月</w:t>
      </w:r>
      <w:r w:rsidR="00322EB5">
        <w:rPr>
          <w:rFonts w:asciiTheme="minorEastAsia" w:hAnsiTheme="minorEastAsia" w:hint="eastAsia"/>
          <w:sz w:val="24"/>
          <w:szCs w:val="24"/>
        </w:rPr>
        <w:t>23</w:t>
      </w:r>
      <w:r w:rsidRPr="00644043">
        <w:rPr>
          <w:rFonts w:asciiTheme="minorEastAsia" w:hAnsiTheme="minorEastAsia" w:hint="eastAsia"/>
          <w:sz w:val="24"/>
          <w:szCs w:val="24"/>
        </w:rPr>
        <w:t>日</w:t>
      </w:r>
      <w:r w:rsidR="00644043" w:rsidRPr="00644043">
        <w:rPr>
          <w:rFonts w:asciiTheme="minorEastAsia" w:hAnsiTheme="minorEastAsia" w:hint="eastAsia"/>
          <w:sz w:val="24"/>
          <w:szCs w:val="24"/>
        </w:rPr>
        <w:t>(</w:t>
      </w:r>
      <w:r w:rsidR="00322EB5">
        <w:rPr>
          <w:rFonts w:asciiTheme="minorEastAsia" w:hAnsiTheme="minorEastAsia" w:hint="eastAsia"/>
          <w:sz w:val="24"/>
          <w:szCs w:val="24"/>
        </w:rPr>
        <w:t>月</w:t>
      </w:r>
      <w:r w:rsidR="00644043" w:rsidRPr="00644043">
        <w:rPr>
          <w:rFonts w:asciiTheme="minorEastAsia" w:hAnsiTheme="minorEastAsia" w:hint="eastAsia"/>
          <w:sz w:val="24"/>
          <w:szCs w:val="24"/>
        </w:rPr>
        <w:t>)</w:t>
      </w:r>
      <w:r w:rsidRPr="00B3513C">
        <w:rPr>
          <w:rFonts w:asciiTheme="minorEastAsia" w:hAnsiTheme="minorEastAsia" w:hint="eastAsia"/>
          <w:sz w:val="24"/>
          <w:szCs w:val="24"/>
        </w:rPr>
        <w:t>1</w:t>
      </w:r>
      <w:r w:rsidR="00322EB5">
        <w:rPr>
          <w:rFonts w:asciiTheme="minorEastAsia" w:hAnsiTheme="minorEastAsia" w:hint="eastAsia"/>
          <w:sz w:val="24"/>
          <w:szCs w:val="24"/>
        </w:rPr>
        <w:t>0</w:t>
      </w:r>
      <w:r w:rsidR="00B3513C">
        <w:rPr>
          <w:rFonts w:asciiTheme="minorEastAsia" w:hAnsiTheme="minorEastAsia" w:hint="eastAsia"/>
          <w:sz w:val="24"/>
          <w:szCs w:val="24"/>
        </w:rPr>
        <w:t>：</w:t>
      </w:r>
      <w:r w:rsidR="00322EB5">
        <w:rPr>
          <w:rFonts w:asciiTheme="minorEastAsia" w:hAnsiTheme="minorEastAsia" w:hint="eastAsia"/>
          <w:sz w:val="24"/>
          <w:szCs w:val="24"/>
        </w:rPr>
        <w:t>0</w:t>
      </w:r>
      <w:r w:rsidRPr="00B3513C">
        <w:rPr>
          <w:rFonts w:asciiTheme="minorEastAsia" w:hAnsiTheme="minorEastAsia" w:hint="eastAsia"/>
          <w:sz w:val="24"/>
          <w:szCs w:val="24"/>
        </w:rPr>
        <w:t>0～16</w:t>
      </w:r>
      <w:r w:rsidR="00B3513C">
        <w:rPr>
          <w:rFonts w:asciiTheme="minorEastAsia" w:hAnsiTheme="minorEastAsia" w:hint="eastAsia"/>
          <w:sz w:val="24"/>
          <w:szCs w:val="24"/>
        </w:rPr>
        <w:t>：30（受付開始</w:t>
      </w:r>
      <w:r w:rsidR="00322EB5">
        <w:rPr>
          <w:rFonts w:asciiTheme="minorEastAsia" w:hAnsiTheme="minorEastAsia" w:hint="eastAsia"/>
          <w:sz w:val="24"/>
          <w:szCs w:val="24"/>
        </w:rPr>
        <w:t>9</w:t>
      </w:r>
      <w:r w:rsidR="00B3513C">
        <w:rPr>
          <w:rFonts w:asciiTheme="minorEastAsia" w:hAnsiTheme="minorEastAsia" w:hint="eastAsia"/>
          <w:sz w:val="24"/>
          <w:szCs w:val="24"/>
        </w:rPr>
        <w:t>：</w:t>
      </w:r>
      <w:r w:rsidR="00322EB5">
        <w:rPr>
          <w:rFonts w:asciiTheme="minorEastAsia" w:hAnsiTheme="minorEastAsia" w:hint="eastAsia"/>
          <w:sz w:val="24"/>
          <w:szCs w:val="24"/>
        </w:rPr>
        <w:t>3</w:t>
      </w:r>
      <w:r w:rsidR="00B3513C">
        <w:rPr>
          <w:rFonts w:asciiTheme="minorEastAsia" w:hAnsiTheme="minorEastAsia" w:hint="eastAsia"/>
          <w:sz w:val="24"/>
          <w:szCs w:val="24"/>
        </w:rPr>
        <w:t>0</w:t>
      </w:r>
      <w:r w:rsidRPr="00B3513C">
        <w:rPr>
          <w:rFonts w:asciiTheme="minorEastAsia" w:hAnsiTheme="minorEastAsia" w:hint="eastAsia"/>
          <w:sz w:val="24"/>
          <w:szCs w:val="24"/>
        </w:rPr>
        <w:t>）</w:t>
      </w:r>
    </w:p>
    <w:p w14:paraId="053B2047" w14:textId="77777777" w:rsidR="00362D6A" w:rsidRDefault="00362D6A" w:rsidP="00362D6A">
      <w:pPr>
        <w:pStyle w:val="a7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　　所　　　　長野県トラック会館　3階　研修ホール</w:t>
      </w:r>
    </w:p>
    <w:p w14:paraId="67F82CDF" w14:textId="77219EDE" w:rsidR="006159F3" w:rsidRDefault="00362D6A" w:rsidP="00362D6A">
      <w:pPr>
        <w:pStyle w:val="a7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3513C">
        <w:rPr>
          <w:rFonts w:asciiTheme="minorEastAsia" w:hAnsiTheme="minorEastAsia" w:hint="eastAsia"/>
          <w:sz w:val="24"/>
          <w:szCs w:val="24"/>
        </w:rPr>
        <w:t>セミナー</w:t>
      </w:r>
      <w:r w:rsidR="00B3513C" w:rsidRPr="00B3513C">
        <w:rPr>
          <w:rFonts w:asciiTheme="minorEastAsia" w:hAnsiTheme="minorEastAsia" w:hint="eastAsia"/>
          <w:sz w:val="24"/>
          <w:szCs w:val="24"/>
        </w:rPr>
        <w:t>内容</w:t>
      </w:r>
      <w:r w:rsidRPr="00B3513C">
        <w:rPr>
          <w:rFonts w:asciiTheme="minorEastAsia" w:hAnsiTheme="minorEastAsia" w:hint="eastAsia"/>
          <w:sz w:val="24"/>
          <w:szCs w:val="24"/>
        </w:rPr>
        <w:t xml:space="preserve">　【</w:t>
      </w:r>
      <w:r w:rsidR="00322EB5">
        <w:rPr>
          <w:rFonts w:asciiTheme="minorEastAsia" w:hAnsiTheme="minorEastAsia" w:hint="eastAsia"/>
          <w:sz w:val="24"/>
          <w:szCs w:val="24"/>
        </w:rPr>
        <w:t>基礎編</w:t>
      </w:r>
      <w:r w:rsidRPr="00B3513C">
        <w:rPr>
          <w:rFonts w:asciiTheme="minorEastAsia" w:hAnsiTheme="minorEastAsia" w:hint="eastAsia"/>
          <w:sz w:val="24"/>
          <w:szCs w:val="24"/>
        </w:rPr>
        <w:t>】</w:t>
      </w:r>
      <w:r w:rsidR="006E57D7">
        <w:rPr>
          <w:rFonts w:asciiTheme="minorEastAsia" w:hAnsiTheme="minorEastAsia" w:hint="eastAsia"/>
          <w:sz w:val="24"/>
          <w:szCs w:val="24"/>
        </w:rPr>
        <w:t>（10：00～12：00）</w:t>
      </w:r>
    </w:p>
    <w:p w14:paraId="4851FD0A" w14:textId="22184D29" w:rsidR="00362D6A" w:rsidRPr="00B3513C" w:rsidRDefault="006159F3" w:rsidP="006E57D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・「標準的な運賃」告示の背景・概要</w:t>
      </w:r>
    </w:p>
    <w:p w14:paraId="1A9AA282" w14:textId="5687F04B" w:rsidR="006159F3" w:rsidRDefault="00362D6A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159F3">
        <w:rPr>
          <w:rFonts w:asciiTheme="minorEastAsia" w:hAnsiTheme="minorEastAsia" w:hint="eastAsia"/>
          <w:sz w:val="24"/>
          <w:szCs w:val="24"/>
        </w:rPr>
        <w:t>・「標準的な運賃」届出方法　ほか</w:t>
      </w:r>
    </w:p>
    <w:p w14:paraId="2702D628" w14:textId="071E0260" w:rsidR="006159F3" w:rsidRDefault="008B6B17" w:rsidP="006E57D7">
      <w:pPr>
        <w:pStyle w:val="a7"/>
        <w:ind w:left="420" w:firstLineChars="238" w:firstLine="5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3513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【</w:t>
      </w:r>
      <w:r w:rsidR="006159F3">
        <w:rPr>
          <w:rFonts w:asciiTheme="minorEastAsia" w:hAnsiTheme="minorEastAsia" w:hint="eastAsia"/>
          <w:sz w:val="24"/>
          <w:szCs w:val="24"/>
        </w:rPr>
        <w:t>応用</w:t>
      </w:r>
      <w:r w:rsidR="003A6F8C">
        <w:rPr>
          <w:rFonts w:asciiTheme="minorEastAsia" w:hAnsiTheme="minorEastAsia" w:hint="eastAsia"/>
          <w:sz w:val="24"/>
          <w:szCs w:val="24"/>
        </w:rPr>
        <w:t>編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6E57D7">
        <w:rPr>
          <w:rFonts w:asciiTheme="minorEastAsia" w:hAnsiTheme="minorEastAsia" w:hint="eastAsia"/>
          <w:sz w:val="24"/>
          <w:szCs w:val="24"/>
        </w:rPr>
        <w:t>（13：00～16：30）</w:t>
      </w:r>
    </w:p>
    <w:p w14:paraId="74D3D5CB" w14:textId="6B8D4851" w:rsidR="006159F3" w:rsidRDefault="006159F3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・「標準的な運賃」告示の概要・届出</w:t>
      </w:r>
    </w:p>
    <w:p w14:paraId="261C3800" w14:textId="078D157D" w:rsidR="006159F3" w:rsidRDefault="006159F3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・「標準的な運賃」を踏まえた原価計算（演習など）</w:t>
      </w:r>
      <w:r w:rsidR="006E57D7">
        <w:rPr>
          <w:rFonts w:asciiTheme="minorEastAsia" w:hAnsiTheme="minorEastAsia" w:hint="eastAsia"/>
          <w:sz w:val="24"/>
          <w:szCs w:val="24"/>
        </w:rPr>
        <w:t xml:space="preserve">　ほか</w:t>
      </w:r>
    </w:p>
    <w:p w14:paraId="21FCF4F6" w14:textId="71E235CD" w:rsidR="008B6B17" w:rsidRPr="00757D0E" w:rsidRDefault="00757D0E" w:rsidP="00757D0E">
      <w:pPr>
        <w:rPr>
          <w:rFonts w:asciiTheme="minorEastAsia" w:hAnsiTheme="minorEastAsia"/>
          <w:sz w:val="24"/>
          <w:szCs w:val="24"/>
        </w:rPr>
      </w:pPr>
      <w:r w:rsidRPr="00757D0E">
        <w:rPr>
          <w:rFonts w:asciiTheme="minorEastAsia" w:hAnsiTheme="minorEastAsia" w:hint="eastAsia"/>
          <w:sz w:val="24"/>
          <w:szCs w:val="24"/>
        </w:rPr>
        <w:t>4．</w:t>
      </w:r>
      <w:r w:rsidR="008B6B17" w:rsidRPr="00757D0E">
        <w:rPr>
          <w:rFonts w:asciiTheme="minorEastAsia" w:hAnsiTheme="minorEastAsia" w:hint="eastAsia"/>
          <w:sz w:val="24"/>
          <w:szCs w:val="24"/>
        </w:rPr>
        <w:t>講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B6B17" w:rsidRPr="00757D0E">
        <w:rPr>
          <w:rFonts w:asciiTheme="minorEastAsia" w:hAnsiTheme="minorEastAsia" w:hint="eastAsia"/>
          <w:sz w:val="24"/>
          <w:szCs w:val="24"/>
        </w:rPr>
        <w:t>師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2604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59F3" w:rsidRPr="00757D0E">
        <w:rPr>
          <w:rFonts w:asciiTheme="minorEastAsia" w:hAnsiTheme="minorEastAsia" w:hint="eastAsia"/>
          <w:sz w:val="24"/>
          <w:szCs w:val="24"/>
        </w:rPr>
        <w:t>日本PMIコンサルティング株式会社</w:t>
      </w:r>
      <w:r w:rsidR="00926721" w:rsidRPr="00757D0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04E38F8" w14:textId="585B5F03" w:rsidR="00EE4855" w:rsidRPr="00826041" w:rsidRDefault="0048254B" w:rsidP="008B6B17">
      <w:pPr>
        <w:pStyle w:val="a7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26721" w:rsidRPr="00826041">
        <w:rPr>
          <w:rFonts w:asciiTheme="minorEastAsia" w:hAnsiTheme="minorEastAsia" w:hint="eastAsia"/>
          <w:sz w:val="24"/>
          <w:szCs w:val="24"/>
        </w:rPr>
        <w:t>代表取締役</w:t>
      </w:r>
      <w:r w:rsidR="006159F3" w:rsidRPr="00826041">
        <w:rPr>
          <w:rFonts w:asciiTheme="minorEastAsia" w:hAnsiTheme="minorEastAsia" w:hint="eastAsia"/>
          <w:sz w:val="24"/>
          <w:szCs w:val="24"/>
        </w:rPr>
        <w:t>・税理士</w:t>
      </w:r>
      <w:r w:rsidR="00926721" w:rsidRPr="00826041">
        <w:rPr>
          <w:rFonts w:asciiTheme="minorEastAsia" w:hAnsiTheme="minorEastAsia" w:hint="eastAsia"/>
          <w:sz w:val="24"/>
          <w:szCs w:val="24"/>
        </w:rPr>
        <w:t xml:space="preserve">　小</w:t>
      </w:r>
      <w:r w:rsidR="006159F3" w:rsidRPr="00826041">
        <w:rPr>
          <w:rFonts w:asciiTheme="minorEastAsia" w:hAnsiTheme="minorEastAsia" w:hint="eastAsia"/>
          <w:sz w:val="24"/>
          <w:szCs w:val="24"/>
        </w:rPr>
        <w:t>坂</w:t>
      </w:r>
      <w:r w:rsidR="00926721" w:rsidRPr="00826041">
        <w:rPr>
          <w:rFonts w:asciiTheme="minorEastAsia" w:hAnsiTheme="minorEastAsia" w:hint="eastAsia"/>
          <w:sz w:val="24"/>
          <w:szCs w:val="24"/>
        </w:rPr>
        <w:t xml:space="preserve">　</w:t>
      </w:r>
      <w:r w:rsidR="006159F3" w:rsidRPr="00826041">
        <w:rPr>
          <w:rFonts w:asciiTheme="minorEastAsia" w:hAnsiTheme="minorEastAsia" w:hint="eastAsia"/>
          <w:sz w:val="24"/>
          <w:szCs w:val="24"/>
        </w:rPr>
        <w:t>真弘</w:t>
      </w:r>
      <w:r w:rsidR="00926721" w:rsidRPr="00826041">
        <w:rPr>
          <w:rFonts w:asciiTheme="minorEastAsia" w:hAnsiTheme="minorEastAsia" w:hint="eastAsia"/>
          <w:sz w:val="24"/>
          <w:szCs w:val="24"/>
        </w:rPr>
        <w:t xml:space="preserve">　氏</w:t>
      </w:r>
    </w:p>
    <w:p w14:paraId="53EC3887" w14:textId="1E687DE4" w:rsidR="00B3513C" w:rsidRDefault="00757D0E" w:rsidP="00757D0E">
      <w:pPr>
        <w:pStyle w:val="a5"/>
        <w:ind w:right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5．</w:t>
      </w:r>
      <w:r w:rsidR="00B3513C">
        <w:rPr>
          <w:rFonts w:asciiTheme="minorEastAsia" w:hAnsiTheme="minorEastAsia" w:hint="eastAsia"/>
        </w:rPr>
        <w:t>対象者　　　　　経営者又は運行管理者等</w:t>
      </w:r>
    </w:p>
    <w:p w14:paraId="28417E9B" w14:textId="4AFEC672" w:rsidR="00B3513C" w:rsidRDefault="00757D0E" w:rsidP="00757D0E">
      <w:pPr>
        <w:pStyle w:val="a5"/>
        <w:ind w:right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6．</w:t>
      </w:r>
      <w:r w:rsidR="00B3513C">
        <w:rPr>
          <w:rFonts w:asciiTheme="minorEastAsia" w:hAnsiTheme="minorEastAsia" w:hint="eastAsia"/>
        </w:rPr>
        <w:t xml:space="preserve">募集定員　　　　</w:t>
      </w:r>
      <w:r w:rsidR="006E57D7">
        <w:rPr>
          <w:rFonts w:asciiTheme="minorEastAsia" w:hAnsiTheme="minorEastAsia" w:hint="eastAsia"/>
        </w:rPr>
        <w:t>5</w:t>
      </w:r>
      <w:r w:rsidR="00B3513C">
        <w:rPr>
          <w:rFonts w:asciiTheme="minorEastAsia" w:hAnsiTheme="minorEastAsia" w:hint="eastAsia"/>
        </w:rPr>
        <w:t>0名（</w:t>
      </w:r>
      <w:r w:rsidR="00D45997">
        <w:rPr>
          <w:rFonts w:asciiTheme="minorEastAsia" w:hAnsiTheme="minorEastAsia" w:hint="eastAsia"/>
        </w:rPr>
        <w:t>原則として</w:t>
      </w:r>
      <w:r w:rsidR="00B3513C">
        <w:rPr>
          <w:rFonts w:asciiTheme="minorEastAsia" w:hAnsiTheme="minorEastAsia" w:hint="eastAsia"/>
        </w:rPr>
        <w:t>各社1名の参加としてください）</w:t>
      </w:r>
    </w:p>
    <w:p w14:paraId="73A2CB89" w14:textId="46A16B9D" w:rsidR="00B3513C" w:rsidRDefault="00757D0E" w:rsidP="00757D0E">
      <w:pPr>
        <w:pStyle w:val="a5"/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7．</w:t>
      </w:r>
      <w:r w:rsidR="00B3513C">
        <w:rPr>
          <w:rFonts w:asciiTheme="minorEastAsia" w:hAnsiTheme="minorEastAsia" w:hint="eastAsia"/>
        </w:rPr>
        <w:t>主　　催　　　　(公社)全日本トラック協会　/(公社)長野県トラック協会</w:t>
      </w:r>
      <w:r w:rsidR="00B3513C" w:rsidRPr="00887511">
        <w:rPr>
          <w:rFonts w:asciiTheme="minorEastAsia" w:hAnsiTheme="minorEastAsia" w:hint="eastAsia"/>
          <w:sz w:val="20"/>
          <w:szCs w:val="20"/>
        </w:rPr>
        <w:t>(共催)</w:t>
      </w:r>
    </w:p>
    <w:p w14:paraId="47672EB2" w14:textId="3F844297" w:rsidR="00362D6A" w:rsidRDefault="00757D0E" w:rsidP="00757D0E">
      <w:pPr>
        <w:pStyle w:val="a5"/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8．</w:t>
      </w:r>
      <w:r w:rsidR="008B6B17">
        <w:rPr>
          <w:rFonts w:asciiTheme="minorEastAsia" w:hAnsiTheme="minorEastAsia" w:hint="eastAsia"/>
        </w:rPr>
        <w:t>申込期限　　　　下記受講申込書にご記入の上、</w:t>
      </w:r>
      <w:r w:rsidR="008B6B17" w:rsidRPr="00636603">
        <w:rPr>
          <w:rFonts w:asciiTheme="minorEastAsia" w:hAnsiTheme="minorEastAsia" w:hint="eastAsia"/>
          <w:u w:val="single"/>
        </w:rPr>
        <w:t>令和</w:t>
      </w:r>
      <w:r>
        <w:rPr>
          <w:rFonts w:asciiTheme="minorEastAsia" w:hAnsiTheme="minorEastAsia" w:hint="eastAsia"/>
          <w:u w:val="single"/>
        </w:rPr>
        <w:t>3</w:t>
      </w:r>
      <w:r w:rsidR="008B6B17" w:rsidRPr="00636603">
        <w:rPr>
          <w:rFonts w:asciiTheme="minorEastAsia" w:hAnsiTheme="minorEastAsia" w:hint="eastAsia"/>
          <w:u w:val="single"/>
        </w:rPr>
        <w:t>年</w:t>
      </w:r>
      <w:r w:rsidR="00A11F41">
        <w:rPr>
          <w:rFonts w:asciiTheme="minorEastAsia" w:hAnsiTheme="minorEastAsia" w:hint="eastAsia"/>
          <w:u w:val="single"/>
        </w:rPr>
        <w:t>7</w:t>
      </w:r>
      <w:r w:rsidR="008B6B17" w:rsidRPr="00636603">
        <w:rPr>
          <w:rFonts w:asciiTheme="minorEastAsia" w:hAnsiTheme="minorEastAsia" w:hint="eastAsia"/>
          <w:u w:val="single"/>
        </w:rPr>
        <w:t>月</w:t>
      </w:r>
      <w:r w:rsidR="00A11F41">
        <w:rPr>
          <w:rFonts w:asciiTheme="minorEastAsia" w:hAnsiTheme="minorEastAsia" w:hint="eastAsia"/>
          <w:u w:val="single"/>
        </w:rPr>
        <w:t>30</w:t>
      </w:r>
      <w:r w:rsidR="008B6B17" w:rsidRPr="00636603">
        <w:rPr>
          <w:rFonts w:asciiTheme="minorEastAsia" w:hAnsiTheme="minorEastAsia" w:hint="eastAsia"/>
          <w:u w:val="single"/>
        </w:rPr>
        <w:t>日(</w:t>
      </w:r>
      <w:r w:rsidR="00A11F41">
        <w:rPr>
          <w:rFonts w:asciiTheme="minorEastAsia" w:hAnsiTheme="minorEastAsia" w:hint="eastAsia"/>
          <w:u w:val="single"/>
        </w:rPr>
        <w:t>金</w:t>
      </w:r>
      <w:r w:rsidR="008B6B17" w:rsidRPr="00636603">
        <w:rPr>
          <w:rFonts w:asciiTheme="minorEastAsia" w:hAnsiTheme="minorEastAsia" w:hint="eastAsia"/>
          <w:u w:val="single"/>
        </w:rPr>
        <w:t>)</w:t>
      </w:r>
      <w:r w:rsidR="00B3513C">
        <w:rPr>
          <w:rFonts w:asciiTheme="minorEastAsia" w:hAnsiTheme="minorEastAsia" w:hint="eastAsia"/>
        </w:rPr>
        <w:t>までに</w:t>
      </w:r>
    </w:p>
    <w:p w14:paraId="5C773A1B" w14:textId="6FE869F3" w:rsidR="008B6B17" w:rsidRDefault="00B3513C" w:rsidP="008B6B17">
      <w:pPr>
        <w:pStyle w:val="a5"/>
        <w:ind w:left="420" w:right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8B6B17">
        <w:rPr>
          <w:rFonts w:asciiTheme="minorEastAsia" w:hAnsiTheme="minorEastAsia" w:hint="eastAsia"/>
        </w:rPr>
        <w:t>ＦＡＸ(026-254-5155)</w:t>
      </w:r>
      <w:r>
        <w:rPr>
          <w:rFonts w:asciiTheme="minorEastAsia" w:hAnsiTheme="minorEastAsia" w:hint="eastAsia"/>
        </w:rPr>
        <w:t>で</w:t>
      </w:r>
      <w:r w:rsidR="008B6B17">
        <w:rPr>
          <w:rFonts w:asciiTheme="minorEastAsia" w:hAnsiTheme="minorEastAsia" w:hint="eastAsia"/>
        </w:rPr>
        <w:t>ご返信ください。</w:t>
      </w:r>
    </w:p>
    <w:p w14:paraId="3568852A" w14:textId="15DB89D7" w:rsidR="007D5E00" w:rsidRDefault="00757D0E" w:rsidP="007D5E00">
      <w:pPr>
        <w:pStyle w:val="a5"/>
        <w:ind w:left="2160" w:right="480" w:hangingChars="900" w:hanging="21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9．その他　　　　　</w:t>
      </w:r>
      <w:r w:rsidR="007D5E00" w:rsidRPr="00082E42">
        <w:rPr>
          <w:rFonts w:asciiTheme="majorEastAsia" w:eastAsiaTheme="majorEastAsia" w:hAnsiTheme="majorEastAsia" w:hint="eastAsia"/>
          <w:b/>
          <w:bCs/>
          <w:u w:val="single"/>
        </w:rPr>
        <w:t>昼食を持参してください。</w:t>
      </w:r>
    </w:p>
    <w:p w14:paraId="1C9E8BA1" w14:textId="5F7D669F" w:rsidR="007D5E00" w:rsidRPr="00E83430" w:rsidRDefault="007D5E00" w:rsidP="007D5E00">
      <w:pPr>
        <w:pStyle w:val="a5"/>
        <w:ind w:left="2160" w:right="480" w:hangingChars="900" w:hanging="2160"/>
        <w:jc w:val="left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inorEastAsia" w:hAnsiTheme="minorEastAsia" w:hint="eastAsia"/>
        </w:rPr>
        <w:t xml:space="preserve">　　　　　　　　　 </w:t>
      </w:r>
      <w:r w:rsidRPr="00E83430">
        <w:rPr>
          <w:rFonts w:asciiTheme="majorEastAsia" w:eastAsiaTheme="majorEastAsia" w:hAnsiTheme="majorEastAsia" w:hint="eastAsia"/>
          <w:b/>
          <w:bCs/>
          <w:u w:val="single"/>
        </w:rPr>
        <w:t>応用編で使用しますので、電卓を持参してください。</w:t>
      </w:r>
    </w:p>
    <w:p w14:paraId="2B89AF35" w14:textId="77777777" w:rsidR="008B6B17" w:rsidRDefault="008B6B17" w:rsidP="00362D6A">
      <w:pPr>
        <w:rPr>
          <w:rFonts w:asciiTheme="minorEastAsia" w:hAnsiTheme="minorEastAsia"/>
          <w:sz w:val="24"/>
          <w:szCs w:val="24"/>
        </w:rPr>
      </w:pPr>
    </w:p>
    <w:p w14:paraId="5C13576C" w14:textId="66565A25" w:rsidR="008B6B17" w:rsidRDefault="008B6B17" w:rsidP="00362D6A">
      <w:pPr>
        <w:rPr>
          <w:rFonts w:asciiTheme="minorEastAsia" w:hAnsiTheme="minorEastAsia"/>
          <w:sz w:val="24"/>
          <w:szCs w:val="24"/>
        </w:rPr>
      </w:pPr>
    </w:p>
    <w:p w14:paraId="4C50F006" w14:textId="45CF0777" w:rsidR="00EE4855" w:rsidRDefault="00EE4855" w:rsidP="00362D6A">
      <w:pPr>
        <w:rPr>
          <w:rFonts w:asciiTheme="minorEastAsia" w:hAnsiTheme="minorEastAsia"/>
          <w:sz w:val="24"/>
          <w:szCs w:val="24"/>
          <w:u w:val="dotDotDash"/>
        </w:rPr>
      </w:pPr>
      <w:r w:rsidRPr="00EE4855">
        <w:rPr>
          <w:rFonts w:asciiTheme="minorEastAsia" w:hAnsiTheme="minorEastAsia" w:hint="eastAsia"/>
          <w:sz w:val="24"/>
          <w:szCs w:val="24"/>
          <w:u w:val="dotDotDash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dotDotDash"/>
        </w:rPr>
        <w:t xml:space="preserve">　　　　　【</w:t>
      </w:r>
      <w:r w:rsidRPr="00EE4855">
        <w:rPr>
          <w:rFonts w:asciiTheme="minorEastAsia" w:hAnsiTheme="minorEastAsia" w:hint="eastAsia"/>
          <w:sz w:val="20"/>
          <w:szCs w:val="20"/>
          <w:u w:val="dotDotDash"/>
        </w:rPr>
        <w:t>切り取らずこのまま送信してください】</w:t>
      </w:r>
      <w:r w:rsidRPr="00EE4855">
        <w:rPr>
          <w:rFonts w:asciiTheme="minorEastAsia" w:hAnsiTheme="minorEastAsia" w:hint="eastAsia"/>
          <w:sz w:val="24"/>
          <w:szCs w:val="24"/>
          <w:u w:val="dotDotDash"/>
        </w:rPr>
        <w:t xml:space="preserve">　　　　　　　　　　</w:t>
      </w:r>
    </w:p>
    <w:p w14:paraId="35266E8D" w14:textId="775B6DFE" w:rsidR="00EE4855" w:rsidRDefault="00EE4855" w:rsidP="00EE485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878A0">
        <w:rPr>
          <w:rFonts w:asciiTheme="majorEastAsia" w:eastAsiaTheme="majorEastAsia" w:hAnsiTheme="majorEastAsia" w:hint="eastAsia"/>
          <w:b/>
          <w:sz w:val="28"/>
          <w:szCs w:val="28"/>
        </w:rPr>
        <w:t>｢標準的な</w:t>
      </w:r>
      <w:r w:rsidRPr="004878A0">
        <w:rPr>
          <w:rFonts w:asciiTheme="majorEastAsia" w:eastAsiaTheme="majorEastAsia" w:hAnsiTheme="majorEastAsia"/>
          <w:b/>
          <w:sz w:val="28"/>
          <w:szCs w:val="28"/>
        </w:rPr>
        <w:t>運賃」</w:t>
      </w:r>
      <w:r w:rsidR="003A6F8C">
        <w:rPr>
          <w:rFonts w:asciiTheme="majorEastAsia" w:eastAsiaTheme="majorEastAsia" w:hAnsiTheme="majorEastAsia" w:hint="eastAsia"/>
          <w:b/>
          <w:sz w:val="28"/>
          <w:szCs w:val="28"/>
        </w:rPr>
        <w:t>活用</w:t>
      </w:r>
      <w:r w:rsidRPr="004878A0">
        <w:rPr>
          <w:rFonts w:asciiTheme="majorEastAsia" w:eastAsiaTheme="majorEastAsia" w:hAnsiTheme="majorEastAsia"/>
          <w:b/>
          <w:sz w:val="28"/>
          <w:szCs w:val="28"/>
        </w:rPr>
        <w:t>セミナー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1E6BEAD8" w14:textId="77777777" w:rsidR="00EE4855" w:rsidRDefault="00EE4855" w:rsidP="00EE4855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2D1D2F38" w14:textId="77777777" w:rsidR="00EE4855" w:rsidRDefault="00EE4855" w:rsidP="00EE4855">
      <w:pPr>
        <w:rPr>
          <w:rFonts w:asciiTheme="minorEastAsia" w:hAnsiTheme="minorEastAsia"/>
          <w:sz w:val="24"/>
          <w:szCs w:val="24"/>
        </w:rPr>
      </w:pPr>
      <w:r w:rsidRPr="00EE4855">
        <w:rPr>
          <w:rFonts w:asciiTheme="minorEastAsia" w:hAnsiTheme="minorEastAsia" w:hint="eastAsia"/>
          <w:sz w:val="24"/>
          <w:szCs w:val="24"/>
        </w:rPr>
        <w:t>(公社)</w:t>
      </w:r>
      <w:r>
        <w:rPr>
          <w:rFonts w:asciiTheme="minorEastAsia" w:hAnsiTheme="minorEastAsia" w:hint="eastAsia"/>
          <w:sz w:val="24"/>
          <w:szCs w:val="24"/>
        </w:rPr>
        <w:t>長野県トラック協会　御中</w:t>
      </w:r>
    </w:p>
    <w:p w14:paraId="53A94D83" w14:textId="77777777" w:rsidR="00EE4855" w:rsidRDefault="00EE4855" w:rsidP="00EE48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　026-254-5155</w:t>
      </w:r>
    </w:p>
    <w:p w14:paraId="210F7016" w14:textId="77777777" w:rsidR="00EE4855" w:rsidRDefault="003B471C" w:rsidP="00EE4855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会員</w:t>
      </w:r>
      <w:r w:rsidR="00EE4855">
        <w:rPr>
          <w:rFonts w:asciiTheme="minorEastAsia" w:hAnsiTheme="minorEastAsia" w:hint="eastAsia"/>
          <w:sz w:val="24"/>
          <w:szCs w:val="24"/>
        </w:rPr>
        <w:t xml:space="preserve">事業所名　</w:t>
      </w:r>
      <w:r w:rsidR="00EE4855" w:rsidRPr="00EE4855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</w:t>
      </w:r>
    </w:p>
    <w:p w14:paraId="684BB922" w14:textId="185C1E5B" w:rsidR="00EE4855" w:rsidRPr="003B471C" w:rsidRDefault="003B471C" w:rsidP="00EE4855">
      <w:pPr>
        <w:rPr>
          <w:rFonts w:asciiTheme="minorEastAsia" w:hAnsiTheme="minorEastAsia"/>
          <w:sz w:val="24"/>
          <w:szCs w:val="24"/>
        </w:rPr>
      </w:pPr>
      <w:r w:rsidRPr="003B471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報告担当者名　☎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E4855" w14:paraId="6A19D319" w14:textId="77777777" w:rsidTr="00EE4855">
        <w:tc>
          <w:tcPr>
            <w:tcW w:w="4530" w:type="dxa"/>
            <w:vAlign w:val="center"/>
          </w:tcPr>
          <w:p w14:paraId="3C0A2F95" w14:textId="77777777" w:rsidR="00EE4855" w:rsidRDefault="00EE4855" w:rsidP="00EE4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出席者名</w:t>
            </w:r>
          </w:p>
        </w:tc>
        <w:tc>
          <w:tcPr>
            <w:tcW w:w="4531" w:type="dxa"/>
            <w:vAlign w:val="center"/>
          </w:tcPr>
          <w:p w14:paraId="6DD045FC" w14:textId="77777777" w:rsidR="00EE4855" w:rsidRDefault="00EE4855" w:rsidP="00EE4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</w:tr>
      <w:tr w:rsidR="00EE4855" w14:paraId="16DBE8C8" w14:textId="77777777" w:rsidTr="00A06EF4">
        <w:trPr>
          <w:trHeight w:val="691"/>
        </w:trPr>
        <w:tc>
          <w:tcPr>
            <w:tcW w:w="4530" w:type="dxa"/>
          </w:tcPr>
          <w:p w14:paraId="7BC45E57" w14:textId="77777777" w:rsidR="00EE4855" w:rsidRDefault="00EE4855" w:rsidP="00EE48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641DE7" w14:textId="77777777" w:rsidR="00EE4855" w:rsidRDefault="00EE4855" w:rsidP="00EE48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7E0D89" w14:textId="77777777" w:rsidR="00EE4855" w:rsidRPr="00EE4855" w:rsidRDefault="00EE4855" w:rsidP="00EE4855">
      <w:pPr>
        <w:rPr>
          <w:rFonts w:asciiTheme="minorEastAsia" w:hAnsiTheme="minorEastAsia"/>
          <w:sz w:val="24"/>
          <w:szCs w:val="24"/>
        </w:rPr>
      </w:pPr>
    </w:p>
    <w:sectPr w:rsidR="00EE4855" w:rsidRPr="00EE4855" w:rsidSect="00C6325D">
      <w:pgSz w:w="11906" w:h="16838" w:code="9"/>
      <w:pgMar w:top="1701" w:right="1134" w:bottom="1134" w:left="1701" w:header="851" w:footer="992" w:gutter="0"/>
      <w:cols w:space="425"/>
      <w:docGrid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9119" w14:textId="77777777" w:rsidR="00D85A22" w:rsidRDefault="00D85A22" w:rsidP="00EF1454">
      <w:r>
        <w:separator/>
      </w:r>
    </w:p>
  </w:endnote>
  <w:endnote w:type="continuationSeparator" w:id="0">
    <w:p w14:paraId="3348021B" w14:textId="77777777" w:rsidR="00D85A22" w:rsidRDefault="00D85A22" w:rsidP="00EF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E225" w14:textId="77777777" w:rsidR="00D85A22" w:rsidRDefault="00D85A22" w:rsidP="00EF1454">
      <w:r>
        <w:separator/>
      </w:r>
    </w:p>
  </w:footnote>
  <w:footnote w:type="continuationSeparator" w:id="0">
    <w:p w14:paraId="45A8ED71" w14:textId="77777777" w:rsidR="00D85A22" w:rsidRDefault="00D85A22" w:rsidP="00EF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B76"/>
    <w:multiLevelType w:val="hybridMultilevel"/>
    <w:tmpl w:val="9C364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567F4"/>
    <w:multiLevelType w:val="hybridMultilevel"/>
    <w:tmpl w:val="602CE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A0"/>
    <w:rsid w:val="00082E42"/>
    <w:rsid w:val="000A39A2"/>
    <w:rsid w:val="00262015"/>
    <w:rsid w:val="002D587E"/>
    <w:rsid w:val="003132F6"/>
    <w:rsid w:val="00322EB5"/>
    <w:rsid w:val="00362D6A"/>
    <w:rsid w:val="003A6F8C"/>
    <w:rsid w:val="003B471C"/>
    <w:rsid w:val="003E4F2A"/>
    <w:rsid w:val="0048254B"/>
    <w:rsid w:val="004878A0"/>
    <w:rsid w:val="006159F3"/>
    <w:rsid w:val="00636603"/>
    <w:rsid w:val="00644043"/>
    <w:rsid w:val="006E57D7"/>
    <w:rsid w:val="00757D0E"/>
    <w:rsid w:val="007D5E00"/>
    <w:rsid w:val="007F7BCC"/>
    <w:rsid w:val="00826041"/>
    <w:rsid w:val="00887511"/>
    <w:rsid w:val="008A2F9C"/>
    <w:rsid w:val="008B6B17"/>
    <w:rsid w:val="00926721"/>
    <w:rsid w:val="00A06EF4"/>
    <w:rsid w:val="00A11F41"/>
    <w:rsid w:val="00B3513C"/>
    <w:rsid w:val="00C6325D"/>
    <w:rsid w:val="00C758B2"/>
    <w:rsid w:val="00D45997"/>
    <w:rsid w:val="00D85A22"/>
    <w:rsid w:val="00E83430"/>
    <w:rsid w:val="00EE4855"/>
    <w:rsid w:val="00EF1454"/>
    <w:rsid w:val="00F22936"/>
    <w:rsid w:val="00FA05B6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5C7A6"/>
  <w15:chartTrackingRefBased/>
  <w15:docId w15:val="{9E281D46-E00D-401F-A8D2-7290937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6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2D6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2D6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2D6A"/>
    <w:rPr>
      <w:sz w:val="24"/>
      <w:szCs w:val="24"/>
    </w:rPr>
  </w:style>
  <w:style w:type="paragraph" w:styleId="a7">
    <w:name w:val="List Paragraph"/>
    <w:basedOn w:val="a"/>
    <w:uiPriority w:val="34"/>
    <w:qFormat/>
    <w:rsid w:val="00362D6A"/>
    <w:pPr>
      <w:ind w:left="840"/>
    </w:pPr>
  </w:style>
  <w:style w:type="table" w:styleId="a8">
    <w:name w:val="Table Grid"/>
    <w:basedOn w:val="a1"/>
    <w:uiPriority w:val="39"/>
    <w:rsid w:val="00EE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8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14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1454"/>
  </w:style>
  <w:style w:type="paragraph" w:styleId="ad">
    <w:name w:val="footer"/>
    <w:basedOn w:val="a"/>
    <w:link w:val="ae"/>
    <w:uiPriority w:val="99"/>
    <w:unhideWhenUsed/>
    <w:rsid w:val="00EF14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トラック協会</dc:creator>
  <cp:keywords/>
  <dc:description/>
  <cp:lastModifiedBy>user</cp:lastModifiedBy>
  <cp:revision>13</cp:revision>
  <cp:lastPrinted>2021-05-12T22:51:00Z</cp:lastPrinted>
  <dcterms:created xsi:type="dcterms:W3CDTF">2021-05-10T05:22:00Z</dcterms:created>
  <dcterms:modified xsi:type="dcterms:W3CDTF">2021-05-12T23:00:00Z</dcterms:modified>
</cp:coreProperties>
</file>